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40" w:rsidRPr="00AC3814" w:rsidRDefault="007A4521" w:rsidP="00774540">
      <w:pPr>
        <w:rPr>
          <w:b/>
          <w:sz w:val="48"/>
          <w:szCs w:val="48"/>
        </w:rPr>
      </w:pPr>
      <w:r w:rsidRPr="00AC3814">
        <w:rPr>
          <w:b/>
          <w:sz w:val="48"/>
          <w:szCs w:val="48"/>
        </w:rPr>
        <w:t>Aanvraag corona hinderpremie</w:t>
      </w:r>
    </w:p>
    <w:p w:rsidR="00774540" w:rsidRDefault="00774540" w:rsidP="00774540"/>
    <w:p w:rsidR="00774540" w:rsidRPr="007A4521" w:rsidRDefault="00774540" w:rsidP="00774540">
      <w:pPr>
        <w:rPr>
          <w:u w:val="single"/>
        </w:rPr>
      </w:pPr>
      <w:r w:rsidRPr="007A4521">
        <w:rPr>
          <w:u w:val="single"/>
        </w:rPr>
        <w:t>Wie kan een premie krijgen?</w:t>
      </w:r>
    </w:p>
    <w:p w:rsidR="00774540" w:rsidRDefault="00D5748F" w:rsidP="00774540">
      <w:r>
        <w:t xml:space="preserve">Jeugdverblijven die voldoen aan </w:t>
      </w:r>
      <w:hyperlink r:id="rId5" w:history="1">
        <w:r w:rsidRPr="00D5748F">
          <w:rPr>
            <w:rStyle w:val="Hyperlink"/>
          </w:rPr>
          <w:t>de voorwaarden</w:t>
        </w:r>
      </w:hyperlink>
      <w:r>
        <w:t xml:space="preserve"> hebben recht op de premie</w:t>
      </w:r>
      <w:r w:rsidR="007A4521">
        <w:t xml:space="preserve">. </w:t>
      </w:r>
      <w:r w:rsidR="00774540">
        <w:t xml:space="preserve">Let op: door het achterlaten van je mailadres, heb je de premie niet automatisch aangevraagd. Je moet </w:t>
      </w:r>
      <w:r w:rsidR="00AC3814">
        <w:t xml:space="preserve">de aanvraag </w:t>
      </w:r>
      <w:r w:rsidR="00774540">
        <w:t>nog zelf indienen.</w:t>
      </w:r>
    </w:p>
    <w:p w:rsidR="00774540" w:rsidRDefault="00774540" w:rsidP="00774540">
      <w:r>
        <w:t xml:space="preserve"> </w:t>
      </w:r>
    </w:p>
    <w:p w:rsidR="00774540" w:rsidRPr="007A4521" w:rsidRDefault="00774540" w:rsidP="00774540">
      <w:pPr>
        <w:rPr>
          <w:u w:val="single"/>
        </w:rPr>
      </w:pPr>
      <w:r w:rsidRPr="007A4521">
        <w:rPr>
          <w:u w:val="single"/>
        </w:rPr>
        <w:t>Moet ik direct aanvragen of heb ik nog even tijd?</w:t>
      </w:r>
    </w:p>
    <w:p w:rsidR="00774540" w:rsidRDefault="00774540" w:rsidP="00774540">
      <w:r>
        <w:t>Direct aanvragen is niet noodzakelijk. Je hebt tijd tot en met 5 mei 2020 om je aanvraag in te dienen. Elke onderneming die in aanmerking komt, zal de premie uitbetaald krijgen.</w:t>
      </w:r>
    </w:p>
    <w:p w:rsidR="00774540" w:rsidRDefault="00774540" w:rsidP="00774540">
      <w:r>
        <w:t>Als er teveel aanvragen tegelijk zijn, kom je in een wachtrij. Even geduld of probeer het later opnieuw. Er is voldoende tij</w:t>
      </w:r>
      <w:r w:rsidR="007A4521">
        <w:t xml:space="preserve">d om je aanvraag in te dienen. </w:t>
      </w:r>
    </w:p>
    <w:p w:rsidR="007A4521" w:rsidRDefault="007A4521" w:rsidP="00774540"/>
    <w:p w:rsidR="00774540" w:rsidRPr="007A4521" w:rsidRDefault="00774540" w:rsidP="00774540">
      <w:pPr>
        <w:rPr>
          <w:u w:val="single"/>
        </w:rPr>
      </w:pPr>
      <w:r w:rsidRPr="007A4521">
        <w:rPr>
          <w:u w:val="single"/>
        </w:rPr>
        <w:t>Je vraagt de premie aan. En wat dan?</w:t>
      </w:r>
    </w:p>
    <w:p w:rsidR="00774540" w:rsidRDefault="00774540" w:rsidP="00774540">
      <w:r>
        <w:t xml:space="preserve">Je hebt je aanvraag online ingediend. VLAIO neemt je aanvraag in behandeling. Dit betekent dat </w:t>
      </w:r>
      <w:r w:rsidR="007A4521">
        <w:t>z</w:t>
      </w:r>
      <w:r>
        <w:t xml:space="preserve">e alles verifiëren en beslissen of je een premie krijgt. Deze beslissing melden </w:t>
      </w:r>
      <w:r w:rsidR="007A4521">
        <w:t>z</w:t>
      </w:r>
      <w:r>
        <w:t xml:space="preserve">e </w:t>
      </w:r>
      <w:r w:rsidR="007A4521">
        <w:t>je</w:t>
      </w:r>
      <w:r>
        <w:t xml:space="preserve"> zo snel mogelijk via mail. Hierna zal VLAIO het bedrag op je rekening overschrijven. </w:t>
      </w:r>
      <w:r w:rsidR="007A4521">
        <w:t>Z</w:t>
      </w:r>
      <w:r>
        <w:t>e proberen de doorlooptijd zo kort mogelijk te houden en geven als richtlijn een tweetal weken na de positieve beslissing mee.</w:t>
      </w:r>
    </w:p>
    <w:p w:rsidR="00774540" w:rsidRDefault="00774540" w:rsidP="00774540">
      <w:r>
        <w:t xml:space="preserve"> </w:t>
      </w:r>
    </w:p>
    <w:p w:rsidR="00774540" w:rsidRPr="0058255A" w:rsidRDefault="00774540" w:rsidP="00774540">
      <w:pPr>
        <w:rPr>
          <w:u w:val="single"/>
        </w:rPr>
      </w:pPr>
      <w:r w:rsidRPr="0058255A">
        <w:rPr>
          <w:u w:val="single"/>
        </w:rPr>
        <w:t>Hoe ga je te werk om de betali</w:t>
      </w:r>
      <w:r w:rsidR="0058255A" w:rsidRPr="0058255A">
        <w:rPr>
          <w:u w:val="single"/>
        </w:rPr>
        <w:t>ng van je premie aan te vragen?</w:t>
      </w:r>
    </w:p>
    <w:p w:rsidR="00774540" w:rsidRDefault="0058255A" w:rsidP="00774540">
      <w:r>
        <w:t>Z</w:t>
      </w:r>
      <w:r w:rsidR="00774540">
        <w:t xml:space="preserve">e zorgen voor een veilige verbinding met authenticatie. Dit betekent dat </w:t>
      </w:r>
      <w:r>
        <w:t>je enkel</w:t>
      </w:r>
      <w:r w:rsidR="00774540">
        <w:t xml:space="preserve"> </w:t>
      </w:r>
      <w:r>
        <w:t>kan aanmelden met je</w:t>
      </w:r>
      <w:r w:rsidR="00774540">
        <w:t xml:space="preserve"> elektronische identiteitskaart (e-</w:t>
      </w:r>
      <w:proofErr w:type="spellStart"/>
      <w:r w:rsidR="00774540">
        <w:t>id</w:t>
      </w:r>
      <w:proofErr w:type="spellEnd"/>
      <w:r w:rsidR="00774540">
        <w:t>) of via een andere aanmeldsleutel.</w:t>
      </w:r>
    </w:p>
    <w:p w:rsidR="00774540" w:rsidRDefault="00774540" w:rsidP="00774540">
      <w:r>
        <w:t xml:space="preserve">Na aanmelding, kan je je aanvraag starten. Je doorloopt 4 schermen. De aanvraag is heel eenvoudig en kan je </w:t>
      </w:r>
      <w:r w:rsidR="0058255A">
        <w:t>ze gerust ze</w:t>
      </w:r>
      <w:r>
        <w:t>lf doen.</w:t>
      </w:r>
    </w:p>
    <w:p w:rsidR="00774540" w:rsidRDefault="00774540" w:rsidP="00774540">
      <w:r>
        <w:t xml:space="preserve"> </w:t>
      </w:r>
    </w:p>
    <w:p w:rsidR="00774540" w:rsidRPr="0058255A" w:rsidRDefault="00774540" w:rsidP="00774540">
      <w:pPr>
        <w:rPr>
          <w:u w:val="single"/>
        </w:rPr>
      </w:pPr>
      <w:r w:rsidRPr="0058255A">
        <w:rPr>
          <w:u w:val="single"/>
        </w:rPr>
        <w:t xml:space="preserve">Wat moet je bij de hand hebben? </w:t>
      </w:r>
    </w:p>
    <w:p w:rsidR="00AC3814" w:rsidRDefault="00774540" w:rsidP="00AC3814">
      <w:pPr>
        <w:pStyle w:val="Lijstalinea"/>
        <w:numPr>
          <w:ilvl w:val="0"/>
          <w:numId w:val="1"/>
        </w:numPr>
      </w:pPr>
      <w:r>
        <w:t>Je e-</w:t>
      </w:r>
      <w:proofErr w:type="spellStart"/>
      <w:r>
        <w:t>id</w:t>
      </w:r>
      <w:proofErr w:type="spellEnd"/>
      <w:r>
        <w:t xml:space="preserve"> én je e-</w:t>
      </w:r>
      <w:proofErr w:type="spellStart"/>
      <w:r>
        <w:t>id</w:t>
      </w:r>
      <w:proofErr w:type="spellEnd"/>
      <w:r>
        <w:t xml:space="preserve"> pincode (of een andere digitale sleute</w:t>
      </w:r>
      <w:r w:rsidR="0058255A">
        <w:t>l</w:t>
      </w:r>
      <w:r w:rsidR="00AC3814">
        <w:t>)</w:t>
      </w:r>
    </w:p>
    <w:p w:rsidR="00AC3814" w:rsidRDefault="0058255A" w:rsidP="00774540">
      <w:pPr>
        <w:pStyle w:val="Lijstalinea"/>
        <w:numPr>
          <w:ilvl w:val="0"/>
          <w:numId w:val="1"/>
        </w:numPr>
      </w:pPr>
      <w:r>
        <w:t>Het</w:t>
      </w:r>
      <w:r w:rsidR="00774540">
        <w:t xml:space="preserve"> rekeningnummer van </w:t>
      </w:r>
      <w:r>
        <w:t>het jeugdverblijf</w:t>
      </w:r>
      <w:r w:rsidR="00774540">
        <w:t xml:space="preserve"> waarop d</w:t>
      </w:r>
      <w:r w:rsidR="00AC3814">
        <w:t xml:space="preserve">e premie kan betaald worden (in </w:t>
      </w:r>
      <w:r w:rsidR="00774540">
        <w:t>IBAN-formaat, dus bestaande uit 16 tekens beginnend met BE, gevolgd door 2 cijfers en daarna de 12 cijfers van je rekeningnummer)</w:t>
      </w:r>
    </w:p>
    <w:p w:rsidR="00AC3814" w:rsidRDefault="00774540" w:rsidP="00774540">
      <w:pPr>
        <w:pStyle w:val="Lijstalinea"/>
        <w:numPr>
          <w:ilvl w:val="0"/>
          <w:numId w:val="1"/>
        </w:numPr>
      </w:pPr>
      <w:r>
        <w:t>Je gewone openingsdagen, zoals van toepassing voor de coronavirusmaatregelen</w:t>
      </w:r>
    </w:p>
    <w:p w:rsidR="00AC3814" w:rsidRDefault="00774540" w:rsidP="00774540">
      <w:pPr>
        <w:pStyle w:val="Lijstalinea"/>
        <w:numPr>
          <w:ilvl w:val="0"/>
          <w:numId w:val="1"/>
        </w:numPr>
      </w:pPr>
      <w:r>
        <w:t>Je rechtsvorm (bijvoorbeeld eenmanszaak, BV, NV, ….)</w:t>
      </w:r>
    </w:p>
    <w:p w:rsidR="00AC3814" w:rsidRDefault="00774540" w:rsidP="00AC3814">
      <w:pPr>
        <w:pStyle w:val="Lijstalinea"/>
        <w:numPr>
          <w:ilvl w:val="0"/>
          <w:numId w:val="1"/>
        </w:numPr>
      </w:pPr>
      <w:r>
        <w:t xml:space="preserve">Voor eenmanszaken en zelfstandigen: </w:t>
      </w:r>
    </w:p>
    <w:p w:rsidR="00AC3814" w:rsidRDefault="00774540" w:rsidP="00AC3814">
      <w:pPr>
        <w:pStyle w:val="Lijstalinea"/>
        <w:numPr>
          <w:ilvl w:val="1"/>
          <w:numId w:val="1"/>
        </w:numPr>
      </w:pPr>
      <w:r>
        <w:t>weten welk zelfstandigheidsstatuut je hebt : hoofdberoep of bijberoep?</w:t>
      </w:r>
    </w:p>
    <w:p w:rsidR="00AC3814" w:rsidRDefault="00774540" w:rsidP="00AC3814">
      <w:pPr>
        <w:pStyle w:val="Lijstalinea"/>
        <w:numPr>
          <w:ilvl w:val="1"/>
          <w:numId w:val="1"/>
        </w:numPr>
      </w:pPr>
      <w:bookmarkStart w:id="0" w:name="_GoBack"/>
      <w:bookmarkEnd w:id="0"/>
      <w:r>
        <w:t>In geval van bijberoep:  betaal je sociale bijdragen zoals een hoofdberoep?</w:t>
      </w:r>
    </w:p>
    <w:p w:rsidR="00AC3814" w:rsidRDefault="00774540" w:rsidP="00774540">
      <w:pPr>
        <w:pStyle w:val="Lijstalinea"/>
        <w:numPr>
          <w:ilvl w:val="0"/>
          <w:numId w:val="1"/>
        </w:numPr>
      </w:pPr>
      <w:r>
        <w:t>Het website adres (</w:t>
      </w:r>
      <w:proofErr w:type="spellStart"/>
      <w:r>
        <w:t>url</w:t>
      </w:r>
      <w:proofErr w:type="spellEnd"/>
      <w:r>
        <w:t>) van je onderneming als je er eentje hebt (in http:// en https:// -formaat)</w:t>
      </w:r>
    </w:p>
    <w:p w:rsidR="00A96628" w:rsidRDefault="00774540" w:rsidP="00AC3814">
      <w:r>
        <w:t xml:space="preserve">Heb je alles bij de hand en heb je </w:t>
      </w:r>
      <w:r w:rsidR="00A96628">
        <w:t>de</w:t>
      </w:r>
      <w:r>
        <w:t xml:space="preserve"> info over ‘authenticatie’ gelezen?</w:t>
      </w:r>
      <w:r w:rsidR="00A96628">
        <w:t xml:space="preserve"> </w:t>
      </w:r>
      <w:r>
        <w:t xml:space="preserve">Dan ben je klaar om je aanvraag te starten. </w:t>
      </w:r>
    </w:p>
    <w:p w:rsidR="000D6A36" w:rsidRDefault="00774540" w:rsidP="00774540">
      <w:r>
        <w:t xml:space="preserve">Start hier </w:t>
      </w:r>
      <w:hyperlink r:id="rId6" w:history="1">
        <w:r w:rsidRPr="00D5748F">
          <w:rPr>
            <w:rStyle w:val="Hyperlink"/>
          </w:rPr>
          <w:t>je aanvraag</w:t>
        </w:r>
      </w:hyperlink>
      <w:r>
        <w:t>.</w:t>
      </w:r>
    </w:p>
    <w:sectPr w:rsidR="000D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77F"/>
    <w:multiLevelType w:val="hybridMultilevel"/>
    <w:tmpl w:val="1B6EA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24A2"/>
    <w:multiLevelType w:val="hybridMultilevel"/>
    <w:tmpl w:val="6C9AE0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04EF"/>
    <w:multiLevelType w:val="hybridMultilevel"/>
    <w:tmpl w:val="D0246D22"/>
    <w:lvl w:ilvl="0" w:tplc="08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40"/>
    <w:rsid w:val="000D6A36"/>
    <w:rsid w:val="0058255A"/>
    <w:rsid w:val="00774540"/>
    <w:rsid w:val="007A4521"/>
    <w:rsid w:val="00A96628"/>
    <w:rsid w:val="00AC3814"/>
    <w:rsid w:val="00D5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39D2"/>
  <w15:chartTrackingRefBased/>
  <w15:docId w15:val="{332698C2-8420-44F6-8BFC-1475B260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Theme="minorHAnsi" w:hAnsi="Lucida Sans" w:cstheme="minorBidi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748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C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nvraagcoronapremie.be/?utm_source=corona+hinderpremie_mailadressen&amp;utm_campaign=b184ebec32-EMAIL_CAMPAIGN_2020_03_26_corona+hinderpremie_COPY&amp;utm_medium=email&amp;utm_term=0_2065674978-b184ebec32-85018703" TargetMode="External"/><Relationship Id="rId5" Type="http://schemas.openxmlformats.org/officeDocument/2006/relationships/hyperlink" Target="https://www.vlaio.be/nl/subsidies-financiering/corona-hinderpremie/wie-heeft-recht-op-een-corona-hinderprem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Dekoninck</dc:creator>
  <cp:keywords/>
  <dc:description/>
  <cp:lastModifiedBy>Maarten Dekoninck</cp:lastModifiedBy>
  <cp:revision>4</cp:revision>
  <dcterms:created xsi:type="dcterms:W3CDTF">2020-03-27T09:24:00Z</dcterms:created>
  <dcterms:modified xsi:type="dcterms:W3CDTF">2020-03-27T13:27:00Z</dcterms:modified>
</cp:coreProperties>
</file>